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025A1" w14:textId="77777777" w:rsidR="000C26F6" w:rsidRDefault="00000000">
      <w:pPr>
        <w:jc w:val="center"/>
      </w:pPr>
      <w:r>
        <w:rPr>
          <w:b/>
          <w:bCs/>
          <w:color w:val="000000"/>
        </w:rPr>
        <w:t>ANEXO II</w:t>
      </w:r>
    </w:p>
    <w:p w14:paraId="36C093DD" w14:textId="77777777" w:rsidR="000C26F6" w:rsidRDefault="00000000">
      <w:pPr>
        <w:jc w:val="center"/>
      </w:pPr>
      <w:r>
        <w:rPr>
          <w:b/>
          <w:bCs/>
          <w:color w:val="000000"/>
        </w:rPr>
        <w:t>MODELO DE PROPOSTA COMERCIAL READEQUADA</w:t>
      </w:r>
    </w:p>
    <w:p w14:paraId="14F5613A" w14:textId="77777777" w:rsidR="000C26F6" w:rsidRDefault="00000000">
      <w:pPr>
        <w:jc w:val="center"/>
      </w:pPr>
      <w:r>
        <w:rPr>
          <w:b/>
          <w:bCs/>
          <w:color w:val="000000"/>
        </w:rPr>
        <w:t>PROCESSO LICITATÓRIO N.º 104/2025</w:t>
      </w:r>
      <w:r>
        <w:rPr>
          <w:color w:val="000000"/>
        </w:rPr>
        <w:t> -</w:t>
      </w:r>
      <w:r>
        <w:rPr>
          <w:b/>
          <w:bCs/>
          <w:color w:val="000000"/>
        </w:rPr>
        <w:t xml:space="preserve"> PREGÃO ELETRÔNICO N.º 038/2025</w:t>
      </w:r>
    </w:p>
    <w:p w14:paraId="249F9CAD" w14:textId="77777777" w:rsidR="000C26F6" w:rsidRDefault="00000000">
      <w:pPr>
        <w:jc w:val="center"/>
      </w:pPr>
      <w:r>
        <w:t> </w:t>
      </w:r>
    </w:p>
    <w:p w14:paraId="1A4A71F1" w14:textId="77777777" w:rsidR="000C26F6" w:rsidRDefault="00000000">
      <w:pPr>
        <w:jc w:val="both"/>
      </w:pPr>
      <w:r>
        <w:rPr>
          <w:b/>
          <w:bCs/>
          <w:color w:val="000000"/>
        </w:rPr>
        <w:t xml:space="preserve">Razão Social: </w:t>
      </w:r>
      <w:r>
        <w:rPr>
          <w:color w:val="000000"/>
        </w:rPr>
        <w:t xml:space="preserve">______________________________________, </w:t>
      </w:r>
      <w:r>
        <w:rPr>
          <w:b/>
          <w:bCs/>
          <w:color w:val="000000"/>
        </w:rPr>
        <w:t>CNPJ:</w:t>
      </w:r>
      <w:r>
        <w:rPr>
          <w:color w:val="000000"/>
        </w:rPr>
        <w:t xml:space="preserve"> __.___.___/____-__</w:t>
      </w:r>
    </w:p>
    <w:p w14:paraId="3501DCE7" w14:textId="77777777" w:rsidR="000C26F6" w:rsidRDefault="00000000">
      <w:pPr>
        <w:jc w:val="both"/>
      </w:pPr>
      <w:r>
        <w:rPr>
          <w:b/>
          <w:bCs/>
          <w:color w:val="000000"/>
        </w:rPr>
        <w:t>Logradouro:</w:t>
      </w:r>
      <w:r>
        <w:rPr>
          <w:color w:val="000000"/>
        </w:rPr>
        <w:t xml:space="preserve">______________________________, </w:t>
      </w:r>
      <w:r>
        <w:rPr>
          <w:b/>
          <w:bCs/>
          <w:color w:val="000000"/>
        </w:rPr>
        <w:t>nº</w:t>
      </w:r>
      <w:r>
        <w:rPr>
          <w:color w:val="000000"/>
        </w:rPr>
        <w:t xml:space="preserve"> ____, </w:t>
      </w:r>
      <w:r>
        <w:rPr>
          <w:b/>
          <w:bCs/>
          <w:color w:val="000000"/>
        </w:rPr>
        <w:t>Bairro:</w:t>
      </w:r>
      <w:r>
        <w:rPr>
          <w:color w:val="000000"/>
        </w:rPr>
        <w:t xml:space="preserve"> __________________ </w:t>
      </w:r>
    </w:p>
    <w:p w14:paraId="23846628" w14:textId="77777777" w:rsidR="000C26F6" w:rsidRDefault="00000000">
      <w:pPr>
        <w:jc w:val="both"/>
      </w:pPr>
      <w:r>
        <w:rPr>
          <w:b/>
          <w:bCs/>
          <w:color w:val="000000"/>
        </w:rPr>
        <w:t>Cidade:</w:t>
      </w:r>
      <w:r>
        <w:rPr>
          <w:color w:val="000000"/>
        </w:rPr>
        <w:t xml:space="preserve"> _______________________, </w:t>
      </w:r>
      <w:r>
        <w:rPr>
          <w:b/>
          <w:bCs/>
          <w:color w:val="000000"/>
        </w:rPr>
        <w:t>UF:</w:t>
      </w:r>
      <w:r>
        <w:rPr>
          <w:color w:val="000000"/>
        </w:rPr>
        <w:t xml:space="preserve"> __, </w:t>
      </w:r>
      <w:r>
        <w:rPr>
          <w:b/>
          <w:bCs/>
          <w:color w:val="000000"/>
        </w:rPr>
        <w:t>CEP:</w:t>
      </w:r>
      <w:r>
        <w:rPr>
          <w:color w:val="000000"/>
        </w:rPr>
        <w:t xml:space="preserve"> _____-___, </w:t>
      </w:r>
      <w:r>
        <w:rPr>
          <w:b/>
          <w:bCs/>
          <w:color w:val="000000"/>
        </w:rPr>
        <w:t xml:space="preserve">Telefone: </w:t>
      </w:r>
      <w:r>
        <w:rPr>
          <w:color w:val="000000"/>
        </w:rPr>
        <w:t>(__) _____-____</w:t>
      </w:r>
    </w:p>
    <w:p w14:paraId="294FD703" w14:textId="77777777" w:rsidR="000C26F6" w:rsidRDefault="00000000">
      <w:pPr>
        <w:jc w:val="both"/>
      </w:pPr>
      <w:r>
        <w:rPr>
          <w:b/>
          <w:bCs/>
          <w:color w:val="000000"/>
        </w:rPr>
        <w:t>E-mail.:</w:t>
      </w:r>
      <w:r>
        <w:rPr>
          <w:color w:val="000000"/>
        </w:rPr>
        <w:t xml:space="preserve"> ___________________________________________________________________</w:t>
      </w:r>
    </w:p>
    <w:p w14:paraId="76F856B1" w14:textId="77777777" w:rsidR="000C26F6" w:rsidRDefault="00000000">
      <w:pPr>
        <w:jc w:val="both"/>
      </w:pPr>
      <w:r>
        <w:t> </w:t>
      </w:r>
    </w:p>
    <w:p w14:paraId="3022C4E1" w14:textId="77777777" w:rsidR="000C26F6" w:rsidRDefault="00000000">
      <w:pPr>
        <w:jc w:val="both"/>
      </w:pPr>
      <w:r>
        <w:rPr>
          <w:color w:val="000000"/>
        </w:rPr>
        <w:t xml:space="preserve">A empresa acima se propõe </w:t>
      </w:r>
      <w:r>
        <w:rPr>
          <w:b/>
          <w:bCs/>
          <w:color w:val="000000"/>
        </w:rPr>
        <w:t>a executar o objeto, conforme discriminado no Termo de Referência e seus anexos</w:t>
      </w:r>
      <w:r>
        <w:rPr>
          <w:color w:val="000000"/>
        </w:rPr>
        <w:t>, pelos preços e condições assinalados na presente, obedecendo rigorosamente às disposições da legislação competente e conforme Ata de Julgamento.</w:t>
      </w:r>
    </w:p>
    <w:tbl>
      <w:tblPr>
        <w:tblW w:w="0" w:type="auto"/>
        <w:tblInd w:w="10" w:type="dxa"/>
        <w:tblBorders>
          <w:top w:val="single" w:sz="15" w:space="0" w:color="CBCBCB"/>
          <w:left w:val="single" w:sz="15" w:space="0" w:color="CBCBCB"/>
          <w:bottom w:val="single" w:sz="15" w:space="0" w:color="CBCBCB"/>
          <w:right w:val="single" w:sz="15" w:space="0" w:color="CBCBCB"/>
          <w:insideH w:val="single" w:sz="15" w:space="0" w:color="CBCBCB"/>
          <w:insideV w:val="single" w:sz="15" w:space="0" w:color="CBCBC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5505"/>
        <w:gridCol w:w="706"/>
        <w:gridCol w:w="2127"/>
      </w:tblGrid>
      <w:tr w:rsidR="00553832" w14:paraId="6BAEF3E6" w14:textId="77777777" w:rsidTr="0055383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9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shd w:val="clear" w:color="auto" w:fill="E0E0E0"/>
            <w:noWrap/>
          </w:tcPr>
          <w:p w14:paraId="40E7B9E4" w14:textId="77777777" w:rsidR="00553832" w:rsidRDefault="00553832">
            <w:pPr>
              <w:jc w:val="center"/>
            </w:pPr>
            <w:r>
              <w:rPr>
                <w:shd w:val="clear" w:color="auto" w:fill="E0E0E0"/>
              </w:rPr>
              <w:t>Item</w:t>
            </w:r>
          </w:p>
        </w:tc>
        <w:tc>
          <w:tcPr>
            <w:tcW w:w="5528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shd w:val="clear" w:color="auto" w:fill="E0E0E0"/>
            <w:noWrap/>
          </w:tcPr>
          <w:p w14:paraId="14D3249E" w14:textId="77777777" w:rsidR="00553832" w:rsidRDefault="00553832">
            <w:pPr>
              <w:jc w:val="center"/>
            </w:pPr>
            <w:r>
              <w:rPr>
                <w:shd w:val="clear" w:color="auto" w:fill="E0E0E0"/>
              </w:rPr>
              <w:t>Descrição</w:t>
            </w:r>
          </w:p>
        </w:tc>
        <w:tc>
          <w:tcPr>
            <w:tcW w:w="709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shd w:val="clear" w:color="auto" w:fill="E0E0E0"/>
            <w:noWrap/>
          </w:tcPr>
          <w:p w14:paraId="03306B23" w14:textId="77777777" w:rsidR="00553832" w:rsidRDefault="00553832">
            <w:pPr>
              <w:jc w:val="center"/>
            </w:pPr>
            <w:r>
              <w:rPr>
                <w:shd w:val="clear" w:color="auto" w:fill="E0E0E0"/>
              </w:rPr>
              <w:t>Unid.</w:t>
            </w:r>
          </w:p>
        </w:tc>
        <w:tc>
          <w:tcPr>
            <w:tcW w:w="2136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shd w:val="clear" w:color="auto" w:fill="E0E0E0"/>
            <w:noWrap/>
          </w:tcPr>
          <w:p w14:paraId="738AD7DB" w14:textId="77777777" w:rsidR="00553832" w:rsidRDefault="00553832" w:rsidP="00103579">
            <w:pPr>
              <w:jc w:val="center"/>
            </w:pPr>
            <w:r>
              <w:rPr>
                <w:shd w:val="clear" w:color="auto" w:fill="E0E0E0"/>
              </w:rPr>
              <w:t>Quant.</w:t>
            </w:r>
          </w:p>
        </w:tc>
      </w:tr>
      <w:tr w:rsidR="00553832" w14:paraId="61E46365" w14:textId="77777777" w:rsidTr="0055383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31CFAAFA" w14:textId="77777777" w:rsidR="00553832" w:rsidRDefault="00553832">
            <w:pPr>
              <w:jc w:val="center"/>
            </w:pPr>
            <w:r>
              <w:t>01</w:t>
            </w:r>
          </w:p>
        </w:tc>
        <w:tc>
          <w:tcPr>
            <w:tcW w:w="5528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06DF0C5F" w14:textId="77777777" w:rsidR="00553832" w:rsidRDefault="00553832">
            <w:pPr>
              <w:jc w:val="both"/>
            </w:pPr>
            <w:r>
              <w:t>Rio das Posses (inclusive Comunidade de Recenvindo e entre o Posto 747 e Sr. |Dama)</w:t>
            </w:r>
          </w:p>
        </w:tc>
        <w:tc>
          <w:tcPr>
            <w:tcW w:w="709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35EA39EE" w14:textId="77777777" w:rsidR="00553832" w:rsidRDefault="00553832">
            <w:r>
              <w:t>Metros</w:t>
            </w:r>
          </w:p>
        </w:tc>
        <w:tc>
          <w:tcPr>
            <w:tcW w:w="2136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75BD39BF" w14:textId="77777777" w:rsidR="00553832" w:rsidRDefault="00553832" w:rsidP="00103579">
            <w:pPr>
              <w:jc w:val="center"/>
            </w:pPr>
            <w:r>
              <w:t>10.300</w:t>
            </w:r>
          </w:p>
        </w:tc>
      </w:tr>
      <w:tr w:rsidR="00553832" w14:paraId="79E60F44" w14:textId="77777777" w:rsidTr="0055383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11C5FDA6" w14:textId="77777777" w:rsidR="00553832" w:rsidRDefault="00553832">
            <w:pPr>
              <w:jc w:val="center"/>
            </w:pPr>
            <w:r>
              <w:t>02</w:t>
            </w:r>
          </w:p>
        </w:tc>
        <w:tc>
          <w:tcPr>
            <w:tcW w:w="5528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73A0889E" w14:textId="77777777" w:rsidR="00553832" w:rsidRDefault="00553832">
            <w:pPr>
              <w:jc w:val="both"/>
            </w:pPr>
            <w:r>
              <w:t>Córrego Bairro da Glória (inclusive Córrego do São José Operário)</w:t>
            </w:r>
          </w:p>
        </w:tc>
        <w:tc>
          <w:tcPr>
            <w:tcW w:w="709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70A601E4" w14:textId="77777777" w:rsidR="00553832" w:rsidRDefault="00553832">
            <w:r>
              <w:t>Metros</w:t>
            </w:r>
          </w:p>
        </w:tc>
        <w:tc>
          <w:tcPr>
            <w:tcW w:w="2136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2BA388A2" w14:textId="77777777" w:rsidR="00553832" w:rsidRDefault="00553832" w:rsidP="00103579">
            <w:pPr>
              <w:jc w:val="center"/>
            </w:pPr>
            <w:r>
              <w:t>2.345</w:t>
            </w:r>
          </w:p>
        </w:tc>
      </w:tr>
      <w:tr w:rsidR="00553832" w14:paraId="1A8D0572" w14:textId="77777777" w:rsidTr="0055383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09E4A076" w14:textId="77777777" w:rsidR="00553832" w:rsidRDefault="00553832">
            <w:pPr>
              <w:jc w:val="center"/>
            </w:pPr>
            <w:r>
              <w:t>03</w:t>
            </w:r>
          </w:p>
        </w:tc>
        <w:tc>
          <w:tcPr>
            <w:tcW w:w="5528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22EC92FB" w14:textId="77777777" w:rsidR="00553832" w:rsidRDefault="00553832">
            <w:pPr>
              <w:jc w:val="both"/>
            </w:pPr>
            <w:r>
              <w:t>Córrego do Bairro São Sebastião</w:t>
            </w:r>
          </w:p>
        </w:tc>
        <w:tc>
          <w:tcPr>
            <w:tcW w:w="709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68CF5EEE" w14:textId="77777777" w:rsidR="00553832" w:rsidRDefault="00553832">
            <w:r>
              <w:t>Metros</w:t>
            </w:r>
          </w:p>
        </w:tc>
        <w:tc>
          <w:tcPr>
            <w:tcW w:w="2136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7679AFB1" w14:textId="77777777" w:rsidR="00553832" w:rsidRDefault="00553832" w:rsidP="00103579">
            <w:pPr>
              <w:jc w:val="center"/>
            </w:pPr>
            <w:r>
              <w:t>800</w:t>
            </w:r>
          </w:p>
        </w:tc>
      </w:tr>
      <w:tr w:rsidR="00553832" w14:paraId="51140F75" w14:textId="77777777" w:rsidTr="0055383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2F16B8E9" w14:textId="77777777" w:rsidR="00553832" w:rsidRDefault="00553832">
            <w:pPr>
              <w:jc w:val="center"/>
            </w:pPr>
            <w:r>
              <w:t>04</w:t>
            </w:r>
          </w:p>
        </w:tc>
        <w:tc>
          <w:tcPr>
            <w:tcW w:w="5528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15C09BF6" w14:textId="77777777" w:rsidR="00553832" w:rsidRDefault="00553832">
            <w:pPr>
              <w:jc w:val="both"/>
            </w:pPr>
            <w:r>
              <w:t>Córrego do Bairro Córrego do Ouro</w:t>
            </w:r>
          </w:p>
        </w:tc>
        <w:tc>
          <w:tcPr>
            <w:tcW w:w="709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192BF3A0" w14:textId="77777777" w:rsidR="00553832" w:rsidRDefault="00553832">
            <w:r>
              <w:t>Metros</w:t>
            </w:r>
          </w:p>
        </w:tc>
        <w:tc>
          <w:tcPr>
            <w:tcW w:w="2136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462E1100" w14:textId="77777777" w:rsidR="00553832" w:rsidRDefault="00553832" w:rsidP="00103579">
            <w:pPr>
              <w:jc w:val="center"/>
            </w:pPr>
            <w:r>
              <w:t>2.000</w:t>
            </w:r>
          </w:p>
        </w:tc>
      </w:tr>
      <w:tr w:rsidR="00553832" w14:paraId="1F1F9155" w14:textId="77777777" w:rsidTr="0055383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09A1CF47" w14:textId="77777777" w:rsidR="00553832" w:rsidRDefault="00553832">
            <w:pPr>
              <w:jc w:val="center"/>
            </w:pPr>
            <w:r>
              <w:t>05</w:t>
            </w:r>
          </w:p>
        </w:tc>
        <w:tc>
          <w:tcPr>
            <w:tcW w:w="5528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1F998D1E" w14:textId="77777777" w:rsidR="00553832" w:rsidRDefault="00553832">
            <w:pPr>
              <w:jc w:val="both"/>
            </w:pPr>
            <w:r>
              <w:t>Córrego do Bairro 4º Depósito</w:t>
            </w:r>
          </w:p>
        </w:tc>
        <w:tc>
          <w:tcPr>
            <w:tcW w:w="709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60C785D2" w14:textId="77777777" w:rsidR="00553832" w:rsidRDefault="00553832">
            <w:r>
              <w:t>Metros</w:t>
            </w:r>
          </w:p>
        </w:tc>
        <w:tc>
          <w:tcPr>
            <w:tcW w:w="2136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6165C5E5" w14:textId="77777777" w:rsidR="00553832" w:rsidRDefault="00553832" w:rsidP="00103579">
            <w:pPr>
              <w:jc w:val="center"/>
            </w:pPr>
            <w:r>
              <w:t>700</w:t>
            </w:r>
          </w:p>
        </w:tc>
      </w:tr>
      <w:tr w:rsidR="00553832" w14:paraId="48D4D939" w14:textId="77777777" w:rsidTr="0055383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19171EDB" w14:textId="77777777" w:rsidR="00553832" w:rsidRDefault="00553832">
            <w:pPr>
              <w:jc w:val="center"/>
            </w:pPr>
            <w:r>
              <w:t>06</w:t>
            </w:r>
          </w:p>
        </w:tc>
        <w:tc>
          <w:tcPr>
            <w:tcW w:w="5528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27077B25" w14:textId="77777777" w:rsidR="00553832" w:rsidRDefault="00553832">
            <w:pPr>
              <w:jc w:val="both"/>
            </w:pPr>
            <w:r>
              <w:t>Córrego do Bairro Santo Antônio (Inclusive córrego da Grota dos Antunes e Córrego da Travessa José Carlos de Paula)</w:t>
            </w:r>
          </w:p>
        </w:tc>
        <w:tc>
          <w:tcPr>
            <w:tcW w:w="709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650C0E22" w14:textId="77777777" w:rsidR="00553832" w:rsidRDefault="00553832">
            <w:r>
              <w:t>Metros</w:t>
            </w:r>
          </w:p>
        </w:tc>
        <w:tc>
          <w:tcPr>
            <w:tcW w:w="2136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1A872A6F" w14:textId="77777777" w:rsidR="00553832" w:rsidRDefault="00553832" w:rsidP="00103579">
            <w:pPr>
              <w:jc w:val="center"/>
            </w:pPr>
            <w:r>
              <w:t>1.420</w:t>
            </w:r>
          </w:p>
        </w:tc>
      </w:tr>
      <w:tr w:rsidR="00553832" w14:paraId="37D477A2" w14:textId="77777777" w:rsidTr="0055383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289E2D56" w14:textId="77777777" w:rsidR="00553832" w:rsidRDefault="00553832">
            <w:pPr>
              <w:jc w:val="center"/>
            </w:pPr>
            <w:r>
              <w:t>07</w:t>
            </w:r>
          </w:p>
        </w:tc>
        <w:tc>
          <w:tcPr>
            <w:tcW w:w="5528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573DF69C" w14:textId="77777777" w:rsidR="00553832" w:rsidRDefault="00553832">
            <w:pPr>
              <w:jc w:val="both"/>
            </w:pPr>
            <w:r>
              <w:t>Córrego do Bairro Água Espraiada</w:t>
            </w:r>
          </w:p>
        </w:tc>
        <w:tc>
          <w:tcPr>
            <w:tcW w:w="709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7F2AAB9D" w14:textId="77777777" w:rsidR="00553832" w:rsidRDefault="00553832">
            <w:r>
              <w:t>Metros</w:t>
            </w:r>
          </w:p>
        </w:tc>
        <w:tc>
          <w:tcPr>
            <w:tcW w:w="2136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2306AA49" w14:textId="77777777" w:rsidR="00553832" w:rsidRDefault="00553832" w:rsidP="00103579">
            <w:pPr>
              <w:jc w:val="center"/>
            </w:pPr>
            <w:r>
              <w:t>400</w:t>
            </w:r>
          </w:p>
        </w:tc>
      </w:tr>
      <w:tr w:rsidR="00553832" w14:paraId="4BFF1B3C" w14:textId="77777777" w:rsidTr="0055383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6CFE4FA0" w14:textId="77777777" w:rsidR="00553832" w:rsidRDefault="00553832">
            <w:pPr>
              <w:jc w:val="center"/>
            </w:pPr>
            <w:r>
              <w:t>08</w:t>
            </w:r>
          </w:p>
        </w:tc>
        <w:tc>
          <w:tcPr>
            <w:tcW w:w="5528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73419BCB" w14:textId="77777777" w:rsidR="00553832" w:rsidRDefault="00553832">
            <w:pPr>
              <w:jc w:val="both"/>
            </w:pPr>
            <w:r>
              <w:t>Córrego do Bairro Antônio Afonso</w:t>
            </w:r>
          </w:p>
        </w:tc>
        <w:tc>
          <w:tcPr>
            <w:tcW w:w="709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37029F87" w14:textId="77777777" w:rsidR="00553832" w:rsidRDefault="00553832">
            <w:r>
              <w:t>Metros</w:t>
            </w:r>
          </w:p>
        </w:tc>
        <w:tc>
          <w:tcPr>
            <w:tcW w:w="2136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7AAEBD5B" w14:textId="77777777" w:rsidR="00553832" w:rsidRDefault="00553832" w:rsidP="00103579">
            <w:pPr>
              <w:jc w:val="center"/>
            </w:pPr>
            <w:r>
              <w:t>250</w:t>
            </w:r>
          </w:p>
        </w:tc>
      </w:tr>
      <w:tr w:rsidR="00553832" w14:paraId="2C74485C" w14:textId="77777777" w:rsidTr="0055383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14C4AB96" w14:textId="77777777" w:rsidR="00553832" w:rsidRDefault="00553832">
            <w:pPr>
              <w:jc w:val="center"/>
            </w:pPr>
            <w:r>
              <w:t>09</w:t>
            </w:r>
          </w:p>
        </w:tc>
        <w:tc>
          <w:tcPr>
            <w:tcW w:w="5528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57F7445A" w14:textId="77777777" w:rsidR="00553832" w:rsidRDefault="00553832">
            <w:pPr>
              <w:jc w:val="both"/>
            </w:pPr>
            <w:r>
              <w:t>Córrego do bairro Córrego do Ouro (Loteamento Espacial )</w:t>
            </w:r>
          </w:p>
        </w:tc>
        <w:tc>
          <w:tcPr>
            <w:tcW w:w="709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440606A3" w14:textId="77777777" w:rsidR="00553832" w:rsidRDefault="00553832">
            <w:r>
              <w:t>Metros</w:t>
            </w:r>
          </w:p>
        </w:tc>
        <w:tc>
          <w:tcPr>
            <w:tcW w:w="2136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3639822B" w14:textId="77777777" w:rsidR="00553832" w:rsidRDefault="00553832" w:rsidP="00103579">
            <w:pPr>
              <w:jc w:val="center"/>
            </w:pPr>
            <w:r>
              <w:t>900</w:t>
            </w:r>
          </w:p>
        </w:tc>
      </w:tr>
      <w:tr w:rsidR="00553832" w14:paraId="72BA6FA7" w14:textId="77777777" w:rsidTr="0055383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0408BAB5" w14:textId="77777777" w:rsidR="00553832" w:rsidRDefault="00553832">
            <w:pPr>
              <w:jc w:val="center"/>
            </w:pPr>
            <w:r>
              <w:lastRenderedPageBreak/>
              <w:t>10</w:t>
            </w:r>
          </w:p>
        </w:tc>
        <w:tc>
          <w:tcPr>
            <w:tcW w:w="5528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5DEF5797" w14:textId="77777777" w:rsidR="00553832" w:rsidRDefault="00553832">
            <w:pPr>
              <w:jc w:val="both"/>
            </w:pPr>
            <w:r>
              <w:t>Córrego do Bairro Graminha</w:t>
            </w:r>
          </w:p>
        </w:tc>
        <w:tc>
          <w:tcPr>
            <w:tcW w:w="709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420031A5" w14:textId="77777777" w:rsidR="00553832" w:rsidRDefault="00553832">
            <w:r>
              <w:t>Metros</w:t>
            </w:r>
          </w:p>
        </w:tc>
        <w:tc>
          <w:tcPr>
            <w:tcW w:w="2136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1C7D4F1A" w14:textId="77777777" w:rsidR="00553832" w:rsidRDefault="00553832" w:rsidP="00103579">
            <w:pPr>
              <w:jc w:val="center"/>
            </w:pPr>
            <w:r>
              <w:t>200</w:t>
            </w:r>
          </w:p>
        </w:tc>
      </w:tr>
      <w:tr w:rsidR="00553832" w14:paraId="295EE1B2" w14:textId="77777777" w:rsidTr="0055383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755A3EE5" w14:textId="77777777" w:rsidR="00553832" w:rsidRDefault="00553832">
            <w:pPr>
              <w:jc w:val="center"/>
            </w:pPr>
            <w:r>
              <w:t>11</w:t>
            </w:r>
          </w:p>
        </w:tc>
        <w:tc>
          <w:tcPr>
            <w:tcW w:w="5528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222BC051" w14:textId="77777777" w:rsidR="00553832" w:rsidRDefault="00553832">
            <w:pPr>
              <w:jc w:val="both"/>
            </w:pPr>
            <w:r>
              <w:t>Córrego do Trevo Norte</w:t>
            </w:r>
          </w:p>
        </w:tc>
        <w:tc>
          <w:tcPr>
            <w:tcW w:w="709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037DB746" w14:textId="77777777" w:rsidR="00553832" w:rsidRDefault="00553832">
            <w:r>
              <w:t>Metros</w:t>
            </w:r>
          </w:p>
        </w:tc>
        <w:tc>
          <w:tcPr>
            <w:tcW w:w="2136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08ECB5BA" w14:textId="77777777" w:rsidR="00553832" w:rsidRDefault="00553832" w:rsidP="00103579">
            <w:pPr>
              <w:jc w:val="center"/>
            </w:pPr>
            <w:r>
              <w:t>150</w:t>
            </w:r>
          </w:p>
        </w:tc>
      </w:tr>
      <w:tr w:rsidR="00553832" w14:paraId="295C0919" w14:textId="77777777" w:rsidTr="0055383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38053471" w14:textId="77777777" w:rsidR="00553832" w:rsidRDefault="00553832">
            <w:pPr>
              <w:jc w:val="center"/>
            </w:pPr>
            <w:r>
              <w:t>12</w:t>
            </w:r>
          </w:p>
        </w:tc>
        <w:tc>
          <w:tcPr>
            <w:tcW w:w="5528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3AB9B788" w14:textId="77777777" w:rsidR="00553832" w:rsidRDefault="00553832">
            <w:pPr>
              <w:jc w:val="both"/>
            </w:pPr>
            <w:r>
              <w:t>Córrego da Francesa</w:t>
            </w:r>
          </w:p>
        </w:tc>
        <w:tc>
          <w:tcPr>
            <w:tcW w:w="709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01C2A624" w14:textId="77777777" w:rsidR="00553832" w:rsidRDefault="00553832">
            <w:r>
              <w:t>Metros</w:t>
            </w:r>
          </w:p>
        </w:tc>
        <w:tc>
          <w:tcPr>
            <w:tcW w:w="2136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236C5C5E" w14:textId="77777777" w:rsidR="00553832" w:rsidRDefault="00553832" w:rsidP="00103579">
            <w:pPr>
              <w:jc w:val="center"/>
            </w:pPr>
            <w:r>
              <w:t>450</w:t>
            </w:r>
          </w:p>
        </w:tc>
      </w:tr>
      <w:tr w:rsidR="00553832" w14:paraId="13E2702E" w14:textId="77777777" w:rsidTr="0055383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4AD5BCE1" w14:textId="77777777" w:rsidR="00553832" w:rsidRDefault="00553832">
            <w:pPr>
              <w:jc w:val="center"/>
            </w:pPr>
            <w:r>
              <w:t>13</w:t>
            </w:r>
          </w:p>
        </w:tc>
        <w:tc>
          <w:tcPr>
            <w:tcW w:w="5528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04BBD171" w14:textId="77777777" w:rsidR="00553832" w:rsidRDefault="00553832">
            <w:pPr>
              <w:jc w:val="both"/>
            </w:pPr>
            <w:r>
              <w:t>Córrego de Nova Dores</w:t>
            </w:r>
          </w:p>
        </w:tc>
        <w:tc>
          <w:tcPr>
            <w:tcW w:w="709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345E9D64" w14:textId="77777777" w:rsidR="00553832" w:rsidRDefault="00553832">
            <w:r>
              <w:t>Metros</w:t>
            </w:r>
          </w:p>
        </w:tc>
        <w:tc>
          <w:tcPr>
            <w:tcW w:w="2136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2CC8C7CB" w14:textId="77777777" w:rsidR="00553832" w:rsidRDefault="00553832" w:rsidP="00103579">
            <w:pPr>
              <w:jc w:val="center"/>
            </w:pPr>
            <w:r>
              <w:t>1.500</w:t>
            </w:r>
          </w:p>
        </w:tc>
      </w:tr>
      <w:tr w:rsidR="00553832" w14:paraId="489EB894" w14:textId="77777777" w:rsidTr="0055383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70F652AD" w14:textId="77777777" w:rsidR="00553832" w:rsidRDefault="00553832">
            <w:pPr>
              <w:jc w:val="center"/>
            </w:pPr>
            <w:r>
              <w:t>14</w:t>
            </w:r>
          </w:p>
        </w:tc>
        <w:tc>
          <w:tcPr>
            <w:tcW w:w="5528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34CE9901" w14:textId="77777777" w:rsidR="00553832" w:rsidRDefault="00553832">
            <w:pPr>
              <w:jc w:val="both"/>
            </w:pPr>
            <w:r>
              <w:t>Córrego de São João da Serra</w:t>
            </w:r>
          </w:p>
        </w:tc>
        <w:tc>
          <w:tcPr>
            <w:tcW w:w="709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74D09367" w14:textId="77777777" w:rsidR="00553832" w:rsidRDefault="00553832">
            <w:r>
              <w:t>Metros</w:t>
            </w:r>
          </w:p>
        </w:tc>
        <w:tc>
          <w:tcPr>
            <w:tcW w:w="2136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00B3C0AC" w14:textId="77777777" w:rsidR="00553832" w:rsidRDefault="00553832" w:rsidP="00103579">
            <w:pPr>
              <w:jc w:val="center"/>
            </w:pPr>
            <w:r>
              <w:t>500</w:t>
            </w:r>
          </w:p>
        </w:tc>
      </w:tr>
      <w:tr w:rsidR="00553832" w14:paraId="56BCBB19" w14:textId="77777777" w:rsidTr="0055383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0C1BDCF3" w14:textId="77777777" w:rsidR="00553832" w:rsidRDefault="00553832">
            <w:pPr>
              <w:jc w:val="center"/>
            </w:pPr>
            <w:r>
              <w:t>15</w:t>
            </w:r>
          </w:p>
        </w:tc>
        <w:tc>
          <w:tcPr>
            <w:tcW w:w="5528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23F80389" w14:textId="77777777" w:rsidR="00553832" w:rsidRDefault="00553832">
            <w:pPr>
              <w:jc w:val="both"/>
            </w:pPr>
            <w:r>
              <w:t>Retroescavadeira</w:t>
            </w:r>
          </w:p>
        </w:tc>
        <w:tc>
          <w:tcPr>
            <w:tcW w:w="709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7CAC6D84" w14:textId="77777777" w:rsidR="00553832" w:rsidRDefault="00553832">
            <w:r>
              <w:t>Horas</w:t>
            </w:r>
          </w:p>
        </w:tc>
        <w:tc>
          <w:tcPr>
            <w:tcW w:w="2136" w:type="dxa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noWrap/>
          </w:tcPr>
          <w:p w14:paraId="7DF25D7B" w14:textId="77777777" w:rsidR="00553832" w:rsidRDefault="00553832" w:rsidP="00103579">
            <w:pPr>
              <w:jc w:val="center"/>
            </w:pPr>
            <w:r>
              <w:t>110</w:t>
            </w:r>
          </w:p>
        </w:tc>
      </w:tr>
    </w:tbl>
    <w:p w14:paraId="780D37E0" w14:textId="77777777" w:rsidR="00553832" w:rsidRDefault="00553832">
      <w:pPr>
        <w:jc w:val="both"/>
        <w:rPr>
          <w:b/>
          <w:bCs/>
          <w:color w:val="000000"/>
        </w:rPr>
      </w:pPr>
    </w:p>
    <w:p w14:paraId="652416A3" w14:textId="3485474E" w:rsidR="00553832" w:rsidRPr="00553832" w:rsidRDefault="00553832">
      <w:pPr>
        <w:jc w:val="both"/>
        <w:rPr>
          <w:b/>
          <w:bCs/>
          <w:color w:val="000000"/>
          <w:sz w:val="28"/>
          <w:szCs w:val="28"/>
        </w:rPr>
      </w:pPr>
      <w:r w:rsidRPr="00553832">
        <w:rPr>
          <w:b/>
          <w:bCs/>
          <w:color w:val="000000"/>
          <w:sz w:val="28"/>
          <w:szCs w:val="28"/>
        </w:rPr>
        <w:t>Valor total do serviço: R$ _____________________________</w:t>
      </w:r>
    </w:p>
    <w:p w14:paraId="5C44778F" w14:textId="777F2E67" w:rsidR="000C26F6" w:rsidRDefault="00000000">
      <w:pPr>
        <w:jc w:val="both"/>
      </w:pPr>
      <w:r>
        <w:rPr>
          <w:color w:val="000000"/>
        </w:rPr>
        <w:t>Declaro ter tomado conhecimento do instrumento convocatório relativo à licitação em referência, estar ciente dos critérios de julgamento do certame e da forma de pagamento estabelecidos para remunerar a execução do objeto licitado.</w:t>
      </w:r>
    </w:p>
    <w:p w14:paraId="49AB9AC4" w14:textId="77777777" w:rsidR="000C26F6" w:rsidRDefault="00000000">
      <w:pPr>
        <w:jc w:val="both"/>
      </w:pPr>
      <w:r>
        <w:rPr>
          <w:color w:val="000000"/>
        </w:rPr>
        <w:t>Declaro para os devidos fins que a proposta acima compreende a integralidade dos custos para atendimento dos direitos trabalhistas assegurados na Constituição Federal, nas leis trabalhistas, nas normas infralegais, nas convenções coletivas de trabalho e nos termos de ajustamento de conduta vigentes na data de entrega desta proposta.</w:t>
      </w:r>
    </w:p>
    <w:p w14:paraId="575D27AB" w14:textId="77777777" w:rsidR="000C26F6" w:rsidRDefault="00000000">
      <w:pPr>
        <w:jc w:val="both"/>
      </w:pPr>
      <w:r>
        <w:rPr>
          <w:color w:val="000000"/>
        </w:rPr>
        <w:t>LOCAL/DATA</w:t>
      </w:r>
    </w:p>
    <w:p w14:paraId="2BC7BC7D" w14:textId="77777777" w:rsidR="000C26F6" w:rsidRDefault="00000000">
      <w:pPr>
        <w:jc w:val="center"/>
      </w:pPr>
      <w:r>
        <w:t> </w:t>
      </w:r>
    </w:p>
    <w:p w14:paraId="2896DA6F" w14:textId="77777777" w:rsidR="000C26F6" w:rsidRDefault="00000000">
      <w:pPr>
        <w:jc w:val="center"/>
      </w:pPr>
      <w:r>
        <w:rPr>
          <w:color w:val="000000"/>
        </w:rPr>
        <w:t>_____________________________________________</w:t>
      </w:r>
    </w:p>
    <w:p w14:paraId="3E4691B1" w14:textId="77777777" w:rsidR="000C26F6" w:rsidRDefault="00000000">
      <w:pPr>
        <w:jc w:val="center"/>
      </w:pPr>
      <w:r>
        <w:rPr>
          <w:b/>
          <w:bCs/>
          <w:color w:val="000000"/>
        </w:rPr>
        <w:t>Nome do Responsável</w:t>
      </w:r>
    </w:p>
    <w:sectPr w:rsidR="000C26F6">
      <w:headerReference w:type="default" r:id="rId6"/>
      <w:pgSz w:w="11905" w:h="16837"/>
      <w:pgMar w:top="2834" w:right="1133" w:bottom="2267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54371" w14:textId="77777777" w:rsidR="007E4493" w:rsidRDefault="007E4493">
      <w:pPr>
        <w:spacing w:after="0" w:line="240" w:lineRule="auto"/>
      </w:pPr>
      <w:r>
        <w:separator/>
      </w:r>
    </w:p>
  </w:endnote>
  <w:endnote w:type="continuationSeparator" w:id="0">
    <w:p w14:paraId="21B966C3" w14:textId="77777777" w:rsidR="007E4493" w:rsidRDefault="007E4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ED1A8" w14:textId="77777777" w:rsidR="007E4493" w:rsidRDefault="007E4493">
      <w:pPr>
        <w:spacing w:after="0" w:line="240" w:lineRule="auto"/>
      </w:pPr>
      <w:r>
        <w:separator/>
      </w:r>
    </w:p>
  </w:footnote>
  <w:footnote w:type="continuationSeparator" w:id="0">
    <w:p w14:paraId="6F8532B4" w14:textId="77777777" w:rsidR="007E4493" w:rsidRDefault="007E4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D33D3" w14:textId="5C25C647" w:rsidR="000C26F6" w:rsidRDefault="00AF20AF">
    <w:r>
      <w:rPr>
        <w:noProof/>
      </w:rPr>
      <w:drawing>
        <wp:anchor distT="0" distB="0" distL="114300" distR="114300" simplePos="0" relativeHeight="251657728" behindDoc="1" locked="0" layoutInCell="1" allowOverlap="1" wp14:anchorId="0C7708C9" wp14:editId="06CF5CB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069213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F6"/>
    <w:rsid w:val="000C26F6"/>
    <w:rsid w:val="00103579"/>
    <w:rsid w:val="002829A2"/>
    <w:rsid w:val="0028710F"/>
    <w:rsid w:val="00553832"/>
    <w:rsid w:val="007E4493"/>
    <w:rsid w:val="00AF20AF"/>
    <w:rsid w:val="00B2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07D65"/>
  <w15:docId w15:val="{2EB26AA4-5736-4E8B-B998-F89A1320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0" w:line="288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1926</Characters>
  <Application>Microsoft Office Word</Application>
  <DocSecurity>0</DocSecurity>
  <Lines>16</Lines>
  <Paragraphs>4</Paragraphs>
  <ScaleCrop>false</ScaleCrop>
  <Manager/>
  <Company>Município de Santos Dumont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104/2025</dc:title>
  <dc:subject>ANEXO II - MINUTA DE PROPOSTA READEQUADA</dc:subject>
  <dc:creator>RVA - Licita Fácil</dc:creator>
  <cp:keywords>RVA, Licita Fácil</cp:keywords>
  <dc:description>ANEXO II - MINUTA DE PROPOSTA READEQUADA</dc:description>
  <cp:lastModifiedBy>pc</cp:lastModifiedBy>
  <cp:revision>2</cp:revision>
  <dcterms:created xsi:type="dcterms:W3CDTF">2025-07-15T18:05:00Z</dcterms:created>
  <dcterms:modified xsi:type="dcterms:W3CDTF">2025-07-15T18:05:00Z</dcterms:modified>
  <cp:category/>
</cp:coreProperties>
</file>